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top w:w="60" w:type="dxa"/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9638"/>
      </w:tblGrid>
      <w:tr w:rsidR="00E230E7" w:rsidRPr="00E230E7" w:rsidTr="00E230E7">
        <w:tc>
          <w:tcPr>
            <w:tcW w:w="500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tbl>
            <w:tblPr>
              <w:tblpPr w:leftFromText="141" w:rightFromText="141" w:vertAnchor="page" w:horzAnchor="margin" w:tblpY="2242"/>
              <w:tblOverlap w:val="never"/>
              <w:tblW w:w="5000" w:type="pct"/>
              <w:tblBorders>
                <w:top w:val="outset" w:sz="6" w:space="0" w:color="E9E9E9"/>
                <w:left w:val="outset" w:sz="6" w:space="0" w:color="E9E9E9"/>
                <w:bottom w:val="outset" w:sz="6" w:space="0" w:color="E9E9E9"/>
                <w:right w:val="outset" w:sz="6" w:space="0" w:color="E9E9E9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502"/>
            </w:tblGrid>
            <w:tr w:rsidR="00E230E7" w:rsidRPr="00E230E7" w:rsidTr="00FB2A20">
              <w:tc>
                <w:tcPr>
                  <w:tcW w:w="0" w:type="auto"/>
                  <w:tcBorders>
                    <w:top w:val="outset" w:sz="6" w:space="0" w:color="E9E9E9"/>
                    <w:left w:val="outset" w:sz="6" w:space="0" w:color="E9E9E9"/>
                    <w:bottom w:val="outset" w:sz="6" w:space="0" w:color="E9E9E9"/>
                    <w:right w:val="outset" w:sz="6" w:space="0" w:color="E9E9E9"/>
                  </w:tcBorders>
                  <w:vAlign w:val="center"/>
                  <w:hideMark/>
                </w:tcPr>
                <w:p w:rsidR="00E230E7" w:rsidRPr="00E230E7" w:rsidRDefault="00E230E7" w:rsidP="00E230E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</w:pPr>
                  <w:bookmarkStart w:id="0" w:name="_GoBack"/>
                  <w:bookmarkEnd w:id="0"/>
                  <w:r w:rsidRPr="00E230E7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t xml:space="preserve">Inizio Lezioni: </w:t>
                  </w:r>
                  <w:r w:rsidRPr="00E230E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t>14 settembre 2017</w:t>
                  </w:r>
                  <w:r w:rsidRPr="00E230E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br/>
                  </w:r>
                  <w:r w:rsidRPr="00E230E7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t xml:space="preserve">Termine Lezioni: </w:t>
                  </w:r>
                  <w:r w:rsidRPr="00E230E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t>9 giugno 2018</w:t>
                  </w:r>
                  <w:r w:rsidRPr="00E230E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br/>
                  </w:r>
                  <w:r w:rsidRPr="00E230E7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t xml:space="preserve">Festività Natalizie: </w:t>
                  </w:r>
                  <w:r w:rsidRPr="00E230E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t>dal 23 dicembre 2017 al 6 gennaio 2018</w:t>
                  </w:r>
                  <w:r w:rsidRPr="00E230E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br/>
                  </w:r>
                  <w:r w:rsidRPr="00E230E7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t xml:space="preserve">Festività Pasquali: </w:t>
                  </w:r>
                  <w:r w:rsidRPr="00E230E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t>dal 29 marzo al 3 aprile 2018</w:t>
                  </w:r>
                  <w:r w:rsidRPr="00E230E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br/>
                  </w:r>
                  <w:r w:rsidRPr="00E230E7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t xml:space="preserve">Altre Festività: </w:t>
                  </w:r>
                  <w:r w:rsidR="001327E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t>dal</w:t>
                  </w:r>
                  <w:r w:rsidRPr="00E230E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t xml:space="preserve"> 2 al 4 novembre 2017, 9 dicembre 2017, 12 e 13 febbraio 2018, 30 aprile 2018</w:t>
                  </w:r>
                  <w:r w:rsidRPr="00E230E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br/>
                  </w:r>
                  <w:r w:rsidRPr="00E230E7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t xml:space="preserve">Note: </w:t>
                  </w:r>
                  <w:r w:rsidRPr="001327EE">
                    <w:rPr>
                      <w:rFonts w:ascii="Verdana" w:eastAsia="Times New Roman" w:hAnsi="Verdana" w:cs="Times New Roman"/>
                      <w:b/>
                      <w:sz w:val="20"/>
                      <w:szCs w:val="20"/>
                      <w:u w:val="single"/>
                      <w:lang w:eastAsia="it-IT"/>
                    </w:rPr>
                    <w:t>Per la scuola dell'infanzia il termine delle attività educative è previsto il 30 giugno 2018</w:t>
                  </w:r>
                </w:p>
              </w:tc>
            </w:tr>
          </w:tbl>
          <w:p w:rsidR="00FB2A20" w:rsidRDefault="00FB2A20" w:rsidP="00E230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  <w:p w:rsidR="00E230E7" w:rsidRDefault="0029329B" w:rsidP="00E230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CALENDARIO SCOLASTICO REGIONALE</w:t>
            </w:r>
          </w:p>
          <w:p w:rsidR="00FB2A20" w:rsidRDefault="00FB2A20" w:rsidP="00E230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  <w:p w:rsidR="00FB2A20" w:rsidRDefault="00FB2A20" w:rsidP="00FB2A2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ALLE FAMIGLIE E AGLI ALUNNI</w:t>
            </w:r>
          </w:p>
          <w:p w:rsidR="00FB2A20" w:rsidRDefault="00FB2A20" w:rsidP="00FB2A2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  <w:p w:rsidR="00FB2A20" w:rsidRPr="00E230E7" w:rsidRDefault="00FB2A20" w:rsidP="00FB2A2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Vista la normativa nazionale e regionale per l’anno scolastico 2017/2018, si comunica il seguente Calendario Scolastico.</w:t>
            </w:r>
          </w:p>
        </w:tc>
      </w:tr>
      <w:tr w:rsidR="00E230E7" w:rsidRPr="00E230E7" w:rsidTr="00E230E7">
        <w:tc>
          <w:tcPr>
            <w:tcW w:w="0" w:type="auto"/>
            <w:shd w:val="clear" w:color="auto" w:fill="F2F8F4"/>
            <w:vAlign w:val="center"/>
            <w:hideMark/>
          </w:tcPr>
          <w:p w:rsidR="001327EE" w:rsidRDefault="001327EE" w:rsidP="00E230E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  <w:p w:rsidR="00E230E7" w:rsidRPr="00E230E7" w:rsidRDefault="00E230E7" w:rsidP="00E230E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E230E7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Da aggiungere la festa del </w:t>
            </w:r>
            <w:r w:rsidRPr="00E230E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Santo Patrono</w:t>
            </w:r>
            <w:r w:rsidRPr="00E230E7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e le seguenti </w:t>
            </w:r>
            <w:r w:rsidRPr="00E230E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Feste Nazionali</w:t>
            </w:r>
            <w:r w:rsidRPr="00E230E7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: </w:t>
            </w:r>
          </w:p>
          <w:p w:rsidR="00E230E7" w:rsidRPr="00E230E7" w:rsidRDefault="00E230E7" w:rsidP="00E230E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E230E7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tutte le domeniche;</w:t>
            </w:r>
          </w:p>
          <w:p w:rsidR="00E230E7" w:rsidRPr="00E230E7" w:rsidRDefault="00E230E7" w:rsidP="00E230E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E230E7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il primo novembre, festa di tutti i Santi;</w:t>
            </w:r>
          </w:p>
          <w:p w:rsidR="00E230E7" w:rsidRPr="00E230E7" w:rsidRDefault="00E230E7" w:rsidP="00E230E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E230E7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l’8 dicembre, Immacolata Concezione;</w:t>
            </w:r>
          </w:p>
          <w:p w:rsidR="00E230E7" w:rsidRPr="00E230E7" w:rsidRDefault="00E230E7" w:rsidP="00E230E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E230E7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il 25 dicembre Natale;</w:t>
            </w:r>
          </w:p>
          <w:p w:rsidR="00E230E7" w:rsidRPr="00E230E7" w:rsidRDefault="00E230E7" w:rsidP="00E230E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E230E7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il 26 dicembre;</w:t>
            </w:r>
          </w:p>
          <w:p w:rsidR="00E230E7" w:rsidRPr="00E230E7" w:rsidRDefault="00E230E7" w:rsidP="00E230E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E230E7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il primo gennaio, Capodanno;</w:t>
            </w:r>
          </w:p>
          <w:p w:rsidR="00E230E7" w:rsidRPr="00E230E7" w:rsidRDefault="00E230E7" w:rsidP="00E230E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E230E7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il 6 gennaio, Epifania;</w:t>
            </w:r>
          </w:p>
          <w:p w:rsidR="00E230E7" w:rsidRPr="00E230E7" w:rsidRDefault="00E230E7" w:rsidP="00E230E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E230E7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il lunedì dopo Pasqua (Pasquetta);</w:t>
            </w:r>
          </w:p>
          <w:p w:rsidR="00E230E7" w:rsidRPr="00E230E7" w:rsidRDefault="00E230E7" w:rsidP="00E230E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E230E7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il 25 aprile, anniversario della liberazione;</w:t>
            </w:r>
          </w:p>
          <w:p w:rsidR="00E230E7" w:rsidRPr="00E230E7" w:rsidRDefault="00E230E7" w:rsidP="00E230E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E230E7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il primo maggio, festa del Lavoro;</w:t>
            </w:r>
          </w:p>
          <w:p w:rsidR="00E230E7" w:rsidRPr="00E230E7" w:rsidRDefault="00E230E7" w:rsidP="00E230E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E230E7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il 2 giugno, festa nazionale della Repubblica</w:t>
            </w:r>
          </w:p>
        </w:tc>
      </w:tr>
    </w:tbl>
    <w:p w:rsidR="007D68F0" w:rsidRDefault="00FB2A2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LA DIRIGENTE SCOLASTICA</w:t>
      </w:r>
    </w:p>
    <w:p w:rsidR="00FB2A20" w:rsidRDefault="00FB2A2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Prof.ssa Maria </w:t>
      </w:r>
      <w:proofErr w:type="spellStart"/>
      <w:r>
        <w:t>Gargiulo</w:t>
      </w:r>
      <w:proofErr w:type="spellEnd"/>
    </w:p>
    <w:sectPr w:rsidR="00FB2A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023BE"/>
    <w:multiLevelType w:val="multilevel"/>
    <w:tmpl w:val="B19C4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440C53"/>
    <w:multiLevelType w:val="multilevel"/>
    <w:tmpl w:val="D9A29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A2"/>
    <w:rsid w:val="001327EE"/>
    <w:rsid w:val="00224185"/>
    <w:rsid w:val="0029329B"/>
    <w:rsid w:val="002F1A0F"/>
    <w:rsid w:val="00456C53"/>
    <w:rsid w:val="004E0628"/>
    <w:rsid w:val="00526FDF"/>
    <w:rsid w:val="005E6FA2"/>
    <w:rsid w:val="00897CAE"/>
    <w:rsid w:val="0096353A"/>
    <w:rsid w:val="009F1BFE"/>
    <w:rsid w:val="00A42C90"/>
    <w:rsid w:val="00B96CA0"/>
    <w:rsid w:val="00C75DDB"/>
    <w:rsid w:val="00E230E7"/>
    <w:rsid w:val="00FB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5C406A-0BE7-4987-BFA2-0467AF586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2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549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271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0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9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47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Home</cp:lastModifiedBy>
  <cp:revision>2</cp:revision>
  <dcterms:created xsi:type="dcterms:W3CDTF">2017-10-11T20:11:00Z</dcterms:created>
  <dcterms:modified xsi:type="dcterms:W3CDTF">2017-10-11T20:11:00Z</dcterms:modified>
</cp:coreProperties>
</file>